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F45F97" w:rsidRDefault="004D6A5D" w:rsidP="00C92DD8"/>
    <w:p w:rsidR="00F45F97" w:rsidRPr="00F45F97" w:rsidRDefault="00F45F97" w:rsidP="00C92DD8"/>
    <w:p w:rsidR="00F45F97" w:rsidRPr="00F45F97" w:rsidRDefault="00F45F97" w:rsidP="00C92DD8"/>
    <w:p w:rsidR="00F45F97" w:rsidRPr="00F45F97" w:rsidRDefault="00F45F97" w:rsidP="00C92DD8"/>
    <w:p w:rsidR="00F45F97" w:rsidRPr="00F45F97" w:rsidRDefault="00F45F97" w:rsidP="00C92DD8"/>
    <w:p w:rsidR="006A3710" w:rsidRPr="00F45F97" w:rsidRDefault="006A3710" w:rsidP="00C92DD8"/>
    <w:p w:rsidR="006A3710" w:rsidRPr="00F45F97" w:rsidRDefault="00685AD5" w:rsidP="00685AD5">
      <w:pPr>
        <w:tabs>
          <w:tab w:val="left" w:pos="2460"/>
        </w:tabs>
      </w:pPr>
      <w:r w:rsidRPr="00F45F97">
        <w:tab/>
      </w:r>
    </w:p>
    <w:p w:rsidR="006A3710" w:rsidRPr="00F45F97" w:rsidRDefault="006A3710" w:rsidP="00C92DD8"/>
    <w:p w:rsidR="006A3710" w:rsidRPr="00F45F97" w:rsidRDefault="0010376F" w:rsidP="00C92DD8">
      <w:pPr>
        <w:jc w:val="center"/>
      </w:pPr>
      <w:r>
        <w:t>Retail Clinics</w:t>
      </w:r>
    </w:p>
    <w:p w:rsidR="00CB5B41" w:rsidRPr="00F45F97" w:rsidRDefault="0033012C" w:rsidP="00C92DD8">
      <w:pPr>
        <w:jc w:val="center"/>
      </w:pPr>
      <w:r w:rsidRPr="00F45F97">
        <w:t xml:space="preserve">Student’s </w:t>
      </w:r>
      <w:r w:rsidR="00CB5B41" w:rsidRPr="00F45F97">
        <w:t>Name</w:t>
      </w:r>
    </w:p>
    <w:p w:rsidR="00CB5B41" w:rsidRPr="00F45F97" w:rsidRDefault="00CB5B41" w:rsidP="00C92DD8">
      <w:pPr>
        <w:jc w:val="center"/>
      </w:pPr>
      <w:r w:rsidRPr="00F45F97">
        <w:t>Academic Institution</w:t>
      </w:r>
    </w:p>
    <w:p w:rsidR="006A3710" w:rsidRPr="00F45F97" w:rsidRDefault="0033012C" w:rsidP="00C92DD8">
      <w:pPr>
        <w:jc w:val="center"/>
      </w:pPr>
      <w:r w:rsidRPr="00F45F97">
        <w:t>Date</w:t>
      </w:r>
    </w:p>
    <w:p w:rsidR="006A3710" w:rsidRPr="00F45F97" w:rsidRDefault="006A3710" w:rsidP="00C92DD8">
      <w:pPr>
        <w:jc w:val="center"/>
      </w:pPr>
    </w:p>
    <w:p w:rsidR="006A3710" w:rsidRPr="00F45F97" w:rsidRDefault="006A3710" w:rsidP="00C92DD8">
      <w:pPr>
        <w:jc w:val="center"/>
      </w:pPr>
    </w:p>
    <w:p w:rsidR="00CB5B41" w:rsidRPr="00F45F97" w:rsidRDefault="00CB5B41" w:rsidP="00C92DD8">
      <w:pPr>
        <w:jc w:val="center"/>
      </w:pPr>
    </w:p>
    <w:p w:rsidR="00CB5B41" w:rsidRPr="00F45F97" w:rsidRDefault="00CB5B41" w:rsidP="00C92DD8">
      <w:pPr>
        <w:jc w:val="center"/>
      </w:pPr>
    </w:p>
    <w:p w:rsidR="00CB5B41" w:rsidRPr="00F45F97" w:rsidRDefault="00CB5B41" w:rsidP="00C92DD8">
      <w:pPr>
        <w:jc w:val="center"/>
      </w:pPr>
    </w:p>
    <w:p w:rsidR="0033012C" w:rsidRPr="00F45F97" w:rsidRDefault="0033012C">
      <w:pPr>
        <w:spacing w:line="240" w:lineRule="auto"/>
      </w:pPr>
      <w:r w:rsidRPr="00F45F97">
        <w:br w:type="page"/>
      </w:r>
    </w:p>
    <w:p w:rsidR="0010376F" w:rsidRDefault="0010376F" w:rsidP="00C92DD8">
      <w:pPr>
        <w:jc w:val="center"/>
        <w:rPr>
          <w:bCs/>
        </w:rPr>
      </w:pPr>
      <w:r>
        <w:lastRenderedPageBreak/>
        <w:t>Retail Clinics</w:t>
      </w:r>
      <w:r w:rsidRPr="00F45F97">
        <w:rPr>
          <w:bCs/>
        </w:rPr>
        <w:t xml:space="preserve"> </w:t>
      </w:r>
    </w:p>
    <w:p w:rsidR="006A3710" w:rsidRPr="0010376F" w:rsidRDefault="00461C23" w:rsidP="00C92DD8">
      <w:pPr>
        <w:jc w:val="center"/>
        <w:rPr>
          <w:b/>
          <w:bCs/>
        </w:rPr>
      </w:pPr>
      <w:r w:rsidRPr="0010376F">
        <w:rPr>
          <w:b/>
          <w:bCs/>
        </w:rPr>
        <w:t>Walmart Care</w:t>
      </w:r>
      <w:r w:rsidR="009E4466" w:rsidRPr="0010376F">
        <w:rPr>
          <w:b/>
          <w:bCs/>
        </w:rPr>
        <w:t xml:space="preserve"> Clinic</w:t>
      </w:r>
    </w:p>
    <w:p w:rsidR="007425F9" w:rsidRPr="00F45F97" w:rsidRDefault="006A3449" w:rsidP="00BC7F56">
      <w:r w:rsidRPr="00F45F97">
        <w:tab/>
      </w:r>
      <w:r w:rsidR="005725F3" w:rsidRPr="00F45F97">
        <w:t xml:space="preserve">Walmart </w:t>
      </w:r>
      <w:r w:rsidR="0022538B" w:rsidRPr="00F45F97">
        <w:t>Care Clinic</w:t>
      </w:r>
      <w:r w:rsidR="005725F3" w:rsidRPr="00F45F97">
        <w:t xml:space="preserve"> is</w:t>
      </w:r>
      <w:r w:rsidR="005618E7" w:rsidRPr="00F45F97">
        <w:t xml:space="preserve"> a medica</w:t>
      </w:r>
      <w:r w:rsidR="00F91B18" w:rsidRPr="00F45F97">
        <w:t xml:space="preserve">l </w:t>
      </w:r>
      <w:r w:rsidR="005725F3" w:rsidRPr="00F45F97">
        <w:t xml:space="preserve">clinic located within Walmart Supercenter stores in </w:t>
      </w:r>
      <w:r w:rsidR="00F91B18" w:rsidRPr="00F45F97">
        <w:t>Garland,</w:t>
      </w:r>
      <w:r w:rsidR="005725F3" w:rsidRPr="00F45F97">
        <w:t xml:space="preserve"> Texas. </w:t>
      </w:r>
      <w:r w:rsidR="00363BB5" w:rsidRPr="00F45F97">
        <w:t xml:space="preserve">Walmart </w:t>
      </w:r>
      <w:r w:rsidR="00F91B18" w:rsidRPr="00F45F97">
        <w:t>care</w:t>
      </w:r>
      <w:r w:rsidR="00363BB5" w:rsidRPr="00F45F97">
        <w:t xml:space="preserve"> clinic </w:t>
      </w:r>
      <w:r w:rsidR="00BC7F56" w:rsidRPr="00F45F97">
        <w:t>offer</w:t>
      </w:r>
      <w:r w:rsidR="00363BB5" w:rsidRPr="00F45F97">
        <w:t>s extended weekend and evening hours</w:t>
      </w:r>
      <w:r w:rsidR="00BC7F56" w:rsidRPr="00F45F97">
        <w:t>,</w:t>
      </w:r>
      <w:r w:rsidR="00363BB5" w:rsidRPr="00F45F97">
        <w:t xml:space="preserve"> short wait times and walk-in availability services. </w:t>
      </w:r>
      <w:r w:rsidR="009960C7" w:rsidRPr="00F45F97">
        <w:t xml:space="preserve">It also </w:t>
      </w:r>
      <w:r w:rsidR="005618E7" w:rsidRPr="00F45F97">
        <w:t>provide</w:t>
      </w:r>
      <w:r w:rsidR="009960C7" w:rsidRPr="00F45F97">
        <w:t xml:space="preserve">s </w:t>
      </w:r>
      <w:r w:rsidR="004134A1" w:rsidRPr="00F45F97">
        <w:t>preventative healthcare services and treat</w:t>
      </w:r>
      <w:r w:rsidR="005618E7" w:rsidRPr="00F45F97">
        <w:t>s</w:t>
      </w:r>
      <w:r w:rsidR="004134A1" w:rsidRPr="00F45F97">
        <w:t xml:space="preserve"> minor illnes</w:t>
      </w:r>
      <w:r w:rsidR="00522259" w:rsidRPr="00F45F97">
        <w:t>se</w:t>
      </w:r>
      <w:r w:rsidR="004134A1" w:rsidRPr="00F45F97">
        <w:t xml:space="preserve">s and </w:t>
      </w:r>
      <w:r w:rsidR="0022538B" w:rsidRPr="00F45F97">
        <w:t>injuries. Walmart</w:t>
      </w:r>
      <w:r w:rsidR="009960C7" w:rsidRPr="00F45F97">
        <w:t xml:space="preserve"> </w:t>
      </w:r>
      <w:r w:rsidR="0022538B" w:rsidRPr="00F45F97">
        <w:t>Care Clinic</w:t>
      </w:r>
      <w:r w:rsidR="009960C7" w:rsidRPr="00F45F97">
        <w:t xml:space="preserve"> is staffed by a nurse practitioner and an assistant physician who provid</w:t>
      </w:r>
      <w:r w:rsidR="00E119EC" w:rsidRPr="00F45F97">
        <w:t>e</w:t>
      </w:r>
      <w:r w:rsidR="005618E7" w:rsidRPr="00F45F97">
        <w:t>s</w:t>
      </w:r>
      <w:r w:rsidR="00E119EC" w:rsidRPr="00F45F97">
        <w:t xml:space="preserve"> care to patient customers who visit the </w:t>
      </w:r>
      <w:r w:rsidR="0022538B" w:rsidRPr="00F45F97">
        <w:t>clinic. The</w:t>
      </w:r>
      <w:r w:rsidR="0000237F" w:rsidRPr="00F45F97">
        <w:t xml:space="preserve"> clinic</w:t>
      </w:r>
      <w:r w:rsidR="00152C07" w:rsidRPr="00F45F97">
        <w:t xml:space="preserve"> mainly</w:t>
      </w:r>
      <w:r w:rsidR="0045301F" w:rsidRPr="00F45F97">
        <w:t xml:space="preserve"> seeks to provide quality healthcare through </w:t>
      </w:r>
      <w:r w:rsidR="003D754E" w:rsidRPr="00F45F97">
        <w:t>no</w:t>
      </w:r>
      <w:r w:rsidR="00522259" w:rsidRPr="00F45F97">
        <w:t>-</w:t>
      </w:r>
      <w:r w:rsidR="003D754E" w:rsidRPr="00F45F97">
        <w:t>appointment services</w:t>
      </w:r>
      <w:r w:rsidR="009A2FE0" w:rsidRPr="00F45F97">
        <w:t xml:space="preserve"> at typically fixed prices</w:t>
      </w:r>
      <w:r w:rsidR="00DC72F8" w:rsidRPr="00F45F97">
        <w:t xml:space="preserve"> that are often covered by health insurance plans.</w:t>
      </w:r>
    </w:p>
    <w:p w:rsidR="005A7F92" w:rsidRPr="00F45F97" w:rsidRDefault="00BE0D19" w:rsidP="00BC7F56">
      <w:r w:rsidRPr="00F45F97">
        <w:tab/>
      </w:r>
      <w:r w:rsidR="00844F6E" w:rsidRPr="00F45F97">
        <w:t xml:space="preserve">In America, </w:t>
      </w:r>
      <w:r w:rsidR="002065A8" w:rsidRPr="00F45F97">
        <w:t>Retail clinics were first opened in 2000</w:t>
      </w:r>
      <w:r w:rsidR="005618E7" w:rsidRPr="00F45F97">
        <w:t>;</w:t>
      </w:r>
      <w:r w:rsidR="00844F6E" w:rsidRPr="00F45F97">
        <w:t>however,</w:t>
      </w:r>
      <w:r w:rsidR="002065A8" w:rsidRPr="00F45F97">
        <w:t xml:space="preserve"> since then, they have experienced stead</w:t>
      </w:r>
      <w:r w:rsidR="00522259" w:rsidRPr="00F45F97">
        <w:t>y</w:t>
      </w:r>
      <w:r w:rsidR="002065A8" w:rsidRPr="00F45F97">
        <w:t xml:space="preserve"> growth</w:t>
      </w:r>
      <w:r w:rsidR="005618E7" w:rsidRPr="00F45F97">
        <w:t>, therefore,</w:t>
      </w:r>
      <w:r w:rsidR="00F95F40" w:rsidRPr="00F45F97">
        <w:t xml:space="preserve"> developing to other States. </w:t>
      </w:r>
      <w:r w:rsidR="002065A8" w:rsidRPr="00F45F97">
        <w:t xml:space="preserve">Research conducted indicates that by 2008, 3 million Americans had visited retail clinics. </w:t>
      </w:r>
      <w:r w:rsidR="00E70732" w:rsidRPr="00F45F97">
        <w:t xml:space="preserve">They are a representation of innovation with radical value change in American healthcare. </w:t>
      </w:r>
    </w:p>
    <w:p w:rsidR="005A7F92" w:rsidRPr="00F45F97" w:rsidRDefault="005A7F92" w:rsidP="009E4466">
      <w:pPr>
        <w:jc w:val="center"/>
        <w:rPr>
          <w:b/>
          <w:bCs/>
        </w:rPr>
      </w:pPr>
      <w:r w:rsidRPr="00F45F97">
        <w:rPr>
          <w:b/>
          <w:bCs/>
        </w:rPr>
        <w:t>Consumer demographics</w:t>
      </w:r>
    </w:p>
    <w:p w:rsidR="00053C5F" w:rsidRPr="00F45F97" w:rsidRDefault="00230A35" w:rsidP="00053C5F">
      <w:pPr>
        <w:ind w:firstLine="720"/>
      </w:pPr>
      <w:r w:rsidRPr="00F45F97">
        <w:t xml:space="preserve">According to </w:t>
      </w:r>
      <w:r w:rsidRPr="00F45F97">
        <w:rPr>
          <w:color w:val="222222"/>
          <w:shd w:val="clear" w:color="auto" w:fill="FFFFFF"/>
        </w:rPr>
        <w:t>Brewer (2017</w:t>
      </w:r>
      <w:r w:rsidRPr="00F45F97">
        <w:t>)</w:t>
      </w:r>
      <w:r w:rsidR="005618E7" w:rsidRPr="00F45F97">
        <w:t>,</w:t>
      </w:r>
      <w:r w:rsidRPr="00F45F97">
        <w:t xml:space="preserve"> r</w:t>
      </w:r>
      <w:r w:rsidR="005A7F92" w:rsidRPr="00F45F97">
        <w:t xml:space="preserve">etail clinics </w:t>
      </w:r>
      <w:r w:rsidR="00A27740" w:rsidRPr="00F45F97">
        <w:t xml:space="preserve">consumers </w:t>
      </w:r>
      <w:r w:rsidR="008213E6" w:rsidRPr="00F45F97">
        <w:t>tend to be</w:t>
      </w:r>
      <w:r w:rsidR="005A7F92" w:rsidRPr="00F45F97">
        <w:t xml:space="preserve"> young adults with no regular healthcare providers</w:t>
      </w:r>
      <w:r w:rsidR="008C3819" w:rsidRPr="00F45F97">
        <w:t xml:space="preserve">. </w:t>
      </w:r>
      <w:r w:rsidR="00A27740" w:rsidRPr="00F45F97">
        <w:t xml:space="preserve">Whereas other age groups tend to visit hospital emergency rooms and primary care physicians. </w:t>
      </w:r>
      <w:r w:rsidR="0043294F" w:rsidRPr="00F45F97">
        <w:t xml:space="preserve">According to research conducted by RAND researchers, young adults aged between 18 to 44 years constituted 43% of the patients that sought medical services from </w:t>
      </w:r>
      <w:r w:rsidR="00B630F5" w:rsidRPr="00F45F97">
        <w:t xml:space="preserve">various </w:t>
      </w:r>
      <w:r w:rsidR="0043294F" w:rsidRPr="00F45F97">
        <w:t>retail clinics</w:t>
      </w:r>
      <w:r w:rsidR="0010376F">
        <w:t xml:space="preserve"> </w:t>
      </w:r>
      <w:r w:rsidR="00295E4E" w:rsidRPr="00F45F97">
        <w:t xml:space="preserve">in </w:t>
      </w:r>
      <w:r w:rsidR="00E7690A" w:rsidRPr="00F45F97">
        <w:t>Texas (</w:t>
      </w:r>
      <w:r w:rsidR="00295E4E" w:rsidRPr="00F45F97">
        <w:rPr>
          <w:color w:val="222222"/>
          <w:shd w:val="clear" w:color="auto" w:fill="FFFFFF"/>
        </w:rPr>
        <w:t>Kaissi</w:t>
      </w:r>
      <w:r w:rsidR="0010376F">
        <w:rPr>
          <w:color w:val="222222"/>
          <w:shd w:val="clear" w:color="auto" w:fill="FFFFFF"/>
        </w:rPr>
        <w:t xml:space="preserve"> </w:t>
      </w:r>
      <w:r w:rsidR="00295E4E" w:rsidRPr="00F45F97">
        <w:rPr>
          <w:color w:val="222222"/>
          <w:shd w:val="clear" w:color="auto" w:fill="FFFFFF"/>
        </w:rPr>
        <w:t>&amp;</w:t>
      </w:r>
      <w:r w:rsidR="0010376F">
        <w:rPr>
          <w:color w:val="222222"/>
          <w:shd w:val="clear" w:color="auto" w:fill="FFFFFF"/>
        </w:rPr>
        <w:t xml:space="preserve"> </w:t>
      </w:r>
      <w:r w:rsidR="00295E4E" w:rsidRPr="00F45F97">
        <w:rPr>
          <w:color w:val="222222"/>
          <w:shd w:val="clear" w:color="auto" w:fill="FFFFFF"/>
        </w:rPr>
        <w:t>Charland, 2013</w:t>
      </w:r>
      <w:r w:rsidR="00E7690A" w:rsidRPr="00F45F97">
        <w:t>).</w:t>
      </w:r>
      <w:r w:rsidR="00157F64" w:rsidRPr="00F45F97">
        <w:t xml:space="preserve">The </w:t>
      </w:r>
      <w:r w:rsidR="00522259" w:rsidRPr="00F45F97">
        <w:t>study</w:t>
      </w:r>
      <w:r w:rsidR="00157F64" w:rsidRPr="00F45F97">
        <w:t xml:space="preserve"> indicates that </w:t>
      </w:r>
      <w:r w:rsidR="00522259" w:rsidRPr="00F45F97">
        <w:t xml:space="preserve">a </w:t>
      </w:r>
      <w:r w:rsidR="00157F64" w:rsidRPr="00F45F97">
        <w:t xml:space="preserve">majority of people that visited retail clinics did not have a primary care physician. </w:t>
      </w:r>
      <w:r w:rsidR="00BB0817" w:rsidRPr="00F45F97">
        <w:t xml:space="preserve">Younger families aging between 18 to 34 years are more likely to use retail clinics compared to older families. </w:t>
      </w:r>
      <w:r w:rsidR="00B630F5" w:rsidRPr="00F45F97">
        <w:t xml:space="preserve">The nurse practitioner at Walmart </w:t>
      </w:r>
      <w:r w:rsidR="00072F89" w:rsidRPr="00F45F97">
        <w:t>C</w:t>
      </w:r>
      <w:r w:rsidR="00B630F5" w:rsidRPr="00F45F97">
        <w:t xml:space="preserve">are </w:t>
      </w:r>
      <w:r w:rsidR="00072F89" w:rsidRPr="00F45F97">
        <w:t>C</w:t>
      </w:r>
      <w:r w:rsidR="00B630F5" w:rsidRPr="00F45F97">
        <w:t>linic</w:t>
      </w:r>
      <w:r w:rsidR="00BB0817" w:rsidRPr="00F45F97">
        <w:t xml:space="preserve"> indicates that</w:t>
      </w:r>
      <w:r w:rsidR="00B630F5" w:rsidRPr="00F45F97">
        <w:t xml:space="preserve"> over the years the facility has experienced </w:t>
      </w:r>
      <w:r w:rsidR="00BB0817" w:rsidRPr="00F45F97">
        <w:t xml:space="preserve">an increase in </w:t>
      </w:r>
      <w:r w:rsidR="00522259" w:rsidRPr="00F45F97">
        <w:t xml:space="preserve">the </w:t>
      </w:r>
      <w:r w:rsidR="00BB0817" w:rsidRPr="00F45F97">
        <w:t xml:space="preserve">number of children who </w:t>
      </w:r>
      <w:r w:rsidR="00B630F5" w:rsidRPr="00F45F97">
        <w:t>visit the clinic for chronic acute disease</w:t>
      </w:r>
      <w:r w:rsidR="005618E7" w:rsidRPr="00F45F97">
        <w:t>s</w:t>
      </w:r>
      <w:r w:rsidR="00B630F5" w:rsidRPr="00F45F97">
        <w:t xml:space="preserve"> which </w:t>
      </w:r>
      <w:r w:rsidR="00B630F5" w:rsidRPr="00F45F97">
        <w:lastRenderedPageBreak/>
        <w:t xml:space="preserve">indication of a shift of consumer change from primary care system to retail clinic for children </w:t>
      </w:r>
      <w:r w:rsidR="00E91FFA" w:rsidRPr="00F45F97">
        <w:t>healthcare</w:t>
      </w:r>
      <w:r w:rsidR="00B630F5" w:rsidRPr="00F45F97">
        <w:t xml:space="preserve"> </w:t>
      </w:r>
      <w:r w:rsidR="0010376F" w:rsidRPr="00F45F97">
        <w:t>needs (</w:t>
      </w:r>
      <w:r w:rsidR="00E91FFA" w:rsidRPr="00F45F97">
        <w:rPr>
          <w:color w:val="222222"/>
          <w:shd w:val="clear" w:color="auto" w:fill="FFFFFF"/>
        </w:rPr>
        <w:t>Kaissi&amp;Charland</w:t>
      </w:r>
      <w:r w:rsidR="0010376F" w:rsidRPr="00F45F97">
        <w:rPr>
          <w:color w:val="222222"/>
          <w:shd w:val="clear" w:color="auto" w:fill="FFFFFF"/>
        </w:rPr>
        <w:t>, 2013</w:t>
      </w:r>
      <w:r w:rsidR="00F6518A" w:rsidRPr="00F45F97">
        <w:t xml:space="preserve">). </w:t>
      </w:r>
      <w:r w:rsidR="00AC5D46" w:rsidRPr="00F45F97">
        <w:t xml:space="preserve">Surveys conducted </w:t>
      </w:r>
      <w:r w:rsidR="00295E4E" w:rsidRPr="00F45F97">
        <w:t xml:space="preserve">in Texas </w:t>
      </w:r>
      <w:r w:rsidR="00AC5D46" w:rsidRPr="00F45F97">
        <w:t>indicate that up to a third of retail clinic patient</w:t>
      </w:r>
      <w:r w:rsidR="00522259" w:rsidRPr="00F45F97">
        <w:t>s</w:t>
      </w:r>
      <w:r w:rsidR="00AC5D46" w:rsidRPr="00F45F97">
        <w:t xml:space="preserve"> would not seek care from alternative healthcare providers if retail clinics were not present. </w:t>
      </w:r>
      <w:r w:rsidR="002C45C6" w:rsidRPr="00F45F97">
        <w:t xml:space="preserve">The surveys </w:t>
      </w:r>
      <w:r w:rsidR="005618E7" w:rsidRPr="00F45F97">
        <w:t>suggest</w:t>
      </w:r>
      <w:r w:rsidR="00295E4E" w:rsidRPr="00F45F97">
        <w:t xml:space="preserve"> that </w:t>
      </w:r>
      <w:r w:rsidR="002C45C6" w:rsidRPr="00F45F97">
        <w:t>that the convenient locations, short wait times, acceptance of insurance, a more pleasant experience as compared to physician offices</w:t>
      </w:r>
      <w:r w:rsidR="00522259" w:rsidRPr="00F45F97">
        <w:t>,</w:t>
      </w:r>
      <w:r w:rsidR="002C45C6" w:rsidRPr="00F45F97">
        <w:t xml:space="preserve"> and no need for appointment</w:t>
      </w:r>
      <w:r w:rsidR="005618E7" w:rsidRPr="00F45F97">
        <w:t>s</w:t>
      </w:r>
      <w:r w:rsidR="002C45C6" w:rsidRPr="00F45F97">
        <w:t xml:space="preserve"> are the main reason why many consumers prefer </w:t>
      </w:r>
      <w:r w:rsidR="00295E4E" w:rsidRPr="00F45F97">
        <w:t xml:space="preserve">Walmart </w:t>
      </w:r>
      <w:r w:rsidR="0022538B" w:rsidRPr="00F45F97">
        <w:t>Care Clinic</w:t>
      </w:r>
      <w:r w:rsidR="002C45C6" w:rsidRPr="00F45F97">
        <w:t xml:space="preserve"> over other care providers.</w:t>
      </w:r>
    </w:p>
    <w:p w:rsidR="00053C5F" w:rsidRPr="00F45F97" w:rsidRDefault="00053C5F" w:rsidP="009E4466">
      <w:pPr>
        <w:jc w:val="center"/>
        <w:rPr>
          <w:b/>
          <w:bCs/>
        </w:rPr>
      </w:pPr>
      <w:r w:rsidRPr="00F45F97">
        <w:rPr>
          <w:b/>
          <w:bCs/>
        </w:rPr>
        <w:t>Marketing strategies used by retail clinics</w:t>
      </w:r>
    </w:p>
    <w:p w:rsidR="008213E6" w:rsidRPr="00F45F97" w:rsidRDefault="008213E6" w:rsidP="00F45F97">
      <w:pPr>
        <w:ind w:firstLine="720"/>
      </w:pPr>
      <w:r w:rsidRPr="00F45F97">
        <w:t xml:space="preserve">Legislating Affordable Care Act caused a shift in the American healthcare system from a fee </w:t>
      </w:r>
      <w:r w:rsidR="005500AA" w:rsidRPr="00F45F97">
        <w:t>for service to a patient</w:t>
      </w:r>
      <w:r w:rsidR="005618E7" w:rsidRPr="00F45F97">
        <w:t>-</w:t>
      </w:r>
      <w:r w:rsidR="005500AA" w:rsidRPr="00F45F97">
        <w:t>centric and value-based care.</w:t>
      </w:r>
      <w:r w:rsidR="002844DC" w:rsidRPr="00F45F97">
        <w:t xml:space="preserve"> Healthcare providers and facilities are at a loss as people turned to facilities </w:t>
      </w:r>
      <w:r w:rsidR="00EB7D07" w:rsidRPr="00F45F97">
        <w:t xml:space="preserve">that take care of their needs and address their challenges. </w:t>
      </w:r>
      <w:r w:rsidR="00D542DD" w:rsidRPr="00F45F97">
        <w:t xml:space="preserve">Walmart Care </w:t>
      </w:r>
      <w:r w:rsidR="00A74BCE" w:rsidRPr="00F45F97">
        <w:t>Clinic various</w:t>
      </w:r>
      <w:r w:rsidR="00D542DD" w:rsidRPr="00F45F97">
        <w:t xml:space="preserve"> factors to increase to attract new patient customers and maintain the existing one. </w:t>
      </w:r>
    </w:p>
    <w:p w:rsidR="00053C5F" w:rsidRPr="00F45F97" w:rsidRDefault="007E26E3" w:rsidP="00F45F97">
      <w:pPr>
        <w:jc w:val="center"/>
        <w:rPr>
          <w:b/>
        </w:rPr>
      </w:pPr>
      <w:r w:rsidRPr="00F45F97">
        <w:rPr>
          <w:b/>
        </w:rPr>
        <w:t>Convenience</w:t>
      </w:r>
    </w:p>
    <w:p w:rsidR="002F4D48" w:rsidRPr="00F45F97" w:rsidRDefault="007E26E3" w:rsidP="009E4466">
      <w:pPr>
        <w:ind w:firstLine="720"/>
      </w:pPr>
      <w:r w:rsidRPr="00F45F97">
        <w:t>Many shoppers often choose pharmacies that are near their workplaces and homes where they can get access to their prescription</w:t>
      </w:r>
      <w:r w:rsidR="00522259" w:rsidRPr="00F45F97">
        <w:t>s</w:t>
      </w:r>
      <w:r w:rsidR="00F45F97" w:rsidRPr="00F45F97">
        <w:t xml:space="preserve"> </w:t>
      </w:r>
      <w:r w:rsidR="00522259" w:rsidRPr="00F45F97">
        <w:t>quick</w:t>
      </w:r>
      <w:r w:rsidRPr="00F45F97">
        <w:t>ly</w:t>
      </w:r>
      <w:r w:rsidR="00E16373" w:rsidRPr="00F45F97">
        <w:t xml:space="preserve"> (</w:t>
      </w:r>
      <w:r w:rsidR="00E16373" w:rsidRPr="00F45F97">
        <w:rPr>
          <w:color w:val="222222"/>
          <w:shd w:val="clear" w:color="auto" w:fill="FFFFFF"/>
        </w:rPr>
        <w:t>Martsolf et al., 2017)</w:t>
      </w:r>
      <w:r w:rsidRPr="00F45F97">
        <w:t xml:space="preserve">. </w:t>
      </w:r>
      <w:r w:rsidR="00A74BCE" w:rsidRPr="00F45F97">
        <w:t xml:space="preserve">Walmart Care </w:t>
      </w:r>
      <w:r w:rsidR="009773FA" w:rsidRPr="00F45F97">
        <w:t>C</w:t>
      </w:r>
      <w:r w:rsidR="00A74BCE" w:rsidRPr="00F45F97">
        <w:t>linic is located in Garland, Texas</w:t>
      </w:r>
      <w:r w:rsidR="005618E7" w:rsidRPr="00F45F97">
        <w:t>,</w:t>
      </w:r>
      <w:r w:rsidR="00A74BCE" w:rsidRPr="00F45F97">
        <w:t xml:space="preserve"> an urban area where </w:t>
      </w:r>
      <w:r w:rsidR="00ED154C" w:rsidRPr="00F45F97">
        <w:t xml:space="preserve">people can access within a few driving minutes. Walmart </w:t>
      </w:r>
      <w:r w:rsidR="005618E7" w:rsidRPr="00F45F97">
        <w:t>C</w:t>
      </w:r>
      <w:r w:rsidR="00ED154C" w:rsidRPr="00F45F97">
        <w:t xml:space="preserve">are </w:t>
      </w:r>
      <w:r w:rsidR="005618E7" w:rsidRPr="00F45F97">
        <w:t>C</w:t>
      </w:r>
      <w:r w:rsidR="00ED154C" w:rsidRPr="00F45F97">
        <w:t>linic takes advantage of people traffic who shop in the box in stores and are within the urban area to offer care services. The</w:t>
      </w:r>
      <w:r w:rsidR="007751A2" w:rsidRPr="00F45F97">
        <w:t xml:space="preserve"> clinic</w:t>
      </w:r>
      <w:r w:rsidR="00522259" w:rsidRPr="00F45F97">
        <w:t>s</w:t>
      </w:r>
      <w:r w:rsidR="007751A2" w:rsidRPr="00F45F97">
        <w:t xml:space="preserve"> promote convenience by offering walk-in services</w:t>
      </w:r>
      <w:r w:rsidR="005618E7" w:rsidRPr="00F45F97">
        <w:t>;</w:t>
      </w:r>
      <w:r w:rsidR="0010376F">
        <w:t xml:space="preserve"> therefore, </w:t>
      </w:r>
      <w:r w:rsidR="000B1F0E" w:rsidRPr="00F45F97">
        <w:t>one</w:t>
      </w:r>
      <w:r w:rsidR="0010376F">
        <w:t xml:space="preserve"> </w:t>
      </w:r>
      <w:r w:rsidR="00ED154C" w:rsidRPr="00F45F97">
        <w:t>does not necessarily need to</w:t>
      </w:r>
      <w:r w:rsidR="007751A2" w:rsidRPr="00F45F97">
        <w:t xml:space="preserve"> book </w:t>
      </w:r>
      <w:r w:rsidR="00522259" w:rsidRPr="00F45F97">
        <w:t xml:space="preserve">an </w:t>
      </w:r>
      <w:r w:rsidR="007751A2" w:rsidRPr="00F45F97">
        <w:t>appointment</w:t>
      </w:r>
      <w:r w:rsidR="00ED154C" w:rsidRPr="00F45F97">
        <w:t xml:space="preserve"> to </w:t>
      </w:r>
      <w:r w:rsidR="007751A2" w:rsidRPr="00F45F97">
        <w:t>assess their services.</w:t>
      </w:r>
    </w:p>
    <w:p w:rsidR="002F4D48" w:rsidRPr="00F45F97" w:rsidRDefault="002F4D48" w:rsidP="00053C5F">
      <w:r w:rsidRPr="00F45F97">
        <w:t xml:space="preserve">Innovation </w:t>
      </w:r>
    </w:p>
    <w:p w:rsidR="00D329E8" w:rsidRPr="00F45F97" w:rsidRDefault="00D329E8" w:rsidP="009E4466">
      <w:pPr>
        <w:ind w:firstLine="720"/>
      </w:pPr>
      <w:r w:rsidRPr="00F45F97">
        <w:t xml:space="preserve">Although they are based </w:t>
      </w:r>
      <w:r w:rsidR="000B1F0E" w:rsidRPr="00F45F97">
        <w:t>within Walmart supercenter</w:t>
      </w:r>
      <w:r w:rsidRPr="00F45F97">
        <w:t xml:space="preserve"> store</w:t>
      </w:r>
      <w:r w:rsidR="00522259" w:rsidRPr="00F45F97">
        <w:t>s</w:t>
      </w:r>
      <w:r w:rsidR="000B1F0E" w:rsidRPr="00F45F97">
        <w:t xml:space="preserve">, the clinic has developed an onsite </w:t>
      </w:r>
      <w:r w:rsidRPr="00F45F97">
        <w:t>work clinic</w:t>
      </w:r>
      <w:r w:rsidR="000B1F0E" w:rsidRPr="00F45F97">
        <w:t xml:space="preserve"> where they provide care to workers at their workplace. </w:t>
      </w:r>
      <w:r w:rsidRPr="00F45F97">
        <w:t xml:space="preserve">In onsite work clinics, </w:t>
      </w:r>
      <w:r w:rsidR="000B1F0E" w:rsidRPr="00F45F97">
        <w:lastRenderedPageBreak/>
        <w:t xml:space="preserve">the </w:t>
      </w:r>
      <w:r w:rsidRPr="00F45F97">
        <w:t>nurse practitioner</w:t>
      </w:r>
      <w:r w:rsidR="000B1F0E" w:rsidRPr="00F45F97">
        <w:t xml:space="preserve"> and assistant </w:t>
      </w:r>
      <w:r w:rsidR="00EE0B1C" w:rsidRPr="00F45F97">
        <w:t>physicians apply</w:t>
      </w:r>
      <w:r w:rsidRPr="00F45F97">
        <w:t xml:space="preserve"> their competencies to </w:t>
      </w:r>
      <w:r w:rsidR="005618E7" w:rsidRPr="00F45F97">
        <w:t>deliver</w:t>
      </w:r>
      <w:r w:rsidRPr="00F45F97">
        <w:t xml:space="preserve"> healthcare services to patients at employer </w:t>
      </w:r>
      <w:r w:rsidR="002F4D48" w:rsidRPr="00F45F97">
        <w:t xml:space="preserve">work-site clinics. </w:t>
      </w:r>
    </w:p>
    <w:p w:rsidR="00DD1BB0" w:rsidRPr="00F45F97" w:rsidRDefault="00980D64" w:rsidP="00F45F97">
      <w:pPr>
        <w:jc w:val="center"/>
        <w:rPr>
          <w:b/>
        </w:rPr>
      </w:pPr>
      <w:r w:rsidRPr="00F45F97">
        <w:rPr>
          <w:b/>
        </w:rPr>
        <w:t xml:space="preserve">Patient </w:t>
      </w:r>
      <w:r w:rsidR="00DD1BB0" w:rsidRPr="00F45F97">
        <w:rPr>
          <w:b/>
        </w:rPr>
        <w:t>satisfaction</w:t>
      </w:r>
    </w:p>
    <w:p w:rsidR="00DD1BB0" w:rsidRPr="00F45F97" w:rsidRDefault="00DD1BB0" w:rsidP="009E4466">
      <w:pPr>
        <w:ind w:firstLine="720"/>
      </w:pPr>
      <w:r w:rsidRPr="00F45F97">
        <w:t>Many patients in the United States are not satisfied with the services tha</w:t>
      </w:r>
      <w:r w:rsidR="00675100" w:rsidRPr="00F45F97">
        <w:t xml:space="preserve">t primary healthcare systems provide. </w:t>
      </w:r>
      <w:r w:rsidR="00881577" w:rsidRPr="00F45F97">
        <w:rPr>
          <w:color w:val="222222"/>
          <w:shd w:val="clear" w:color="auto" w:fill="FFFFFF"/>
        </w:rPr>
        <w:t>Hoff and Prout (2019)</w:t>
      </w:r>
      <w:r w:rsidR="00B07253" w:rsidRPr="00F45F97">
        <w:t xml:space="preserve"> state that in primary healthcare systems, people spend </w:t>
      </w:r>
      <w:r w:rsidR="00522259" w:rsidRPr="00F45F97">
        <w:t>more time</w:t>
      </w:r>
      <w:r w:rsidR="00B07253" w:rsidRPr="00F45F97">
        <w:t xml:space="preserve"> schedul</w:t>
      </w:r>
      <w:r w:rsidR="00522259" w:rsidRPr="00F45F97">
        <w:t>ing</w:t>
      </w:r>
      <w:r w:rsidR="00B07253" w:rsidRPr="00F45F97">
        <w:t xml:space="preserve"> appointments and waiting to be attended. </w:t>
      </w:r>
      <w:r w:rsidR="003819AA" w:rsidRPr="00F45F97">
        <w:t xml:space="preserve">Once they have attended to by physicians, </w:t>
      </w:r>
      <w:r w:rsidR="00DA1FBF" w:rsidRPr="00F45F97">
        <w:t>results are often delayed</w:t>
      </w:r>
      <w:r w:rsidR="0010376F" w:rsidRPr="00F45F97">
        <w:t>; therefore</w:t>
      </w:r>
      <w:r w:rsidR="00522259" w:rsidRPr="00F45F97">
        <w:t>,</w:t>
      </w:r>
      <w:r w:rsidR="003819AA" w:rsidRPr="00F45F97">
        <w:t xml:space="preserve"> inconveniencing many people. </w:t>
      </w:r>
      <w:r w:rsidR="00DA1FBF" w:rsidRPr="00F45F97">
        <w:t xml:space="preserve">Walmart </w:t>
      </w:r>
      <w:r w:rsidR="005618E7" w:rsidRPr="00F45F97">
        <w:t>C</w:t>
      </w:r>
      <w:r w:rsidR="00DA1FBF" w:rsidRPr="00F45F97">
        <w:t xml:space="preserve">are </w:t>
      </w:r>
      <w:r w:rsidR="005618E7" w:rsidRPr="00F45F97">
        <w:t>C</w:t>
      </w:r>
      <w:r w:rsidR="00DA1FBF" w:rsidRPr="00F45F97">
        <w:t>linic</w:t>
      </w:r>
      <w:r w:rsidR="00522259" w:rsidRPr="00F45F97">
        <w:t>, however,</w:t>
      </w:r>
      <w:r w:rsidR="00E02BBD" w:rsidRPr="00F45F97">
        <w:t xml:space="preserve"> provide</w:t>
      </w:r>
      <w:r w:rsidR="005618E7" w:rsidRPr="00F45F97">
        <w:t>s</w:t>
      </w:r>
      <w:r w:rsidR="00E02BBD" w:rsidRPr="00F45F97">
        <w:t xml:space="preserve"> high</w:t>
      </w:r>
      <w:r w:rsidR="00522259" w:rsidRPr="00F45F97">
        <w:t>-</w:t>
      </w:r>
      <w:r w:rsidR="00E02BBD" w:rsidRPr="00F45F97">
        <w:t>quality</w:t>
      </w:r>
      <w:r w:rsidR="005618E7" w:rsidRPr="00F45F97">
        <w:t>, patient-centric care</w:t>
      </w:r>
      <w:r w:rsidR="00E02BBD" w:rsidRPr="00F45F97">
        <w:t xml:space="preserve">. </w:t>
      </w:r>
      <w:r w:rsidR="00DA1FBF" w:rsidRPr="00F45F97">
        <w:t>Care services are provided by qualified personnel at</w:t>
      </w:r>
      <w:r w:rsidR="00884222" w:rsidRPr="00F45F97">
        <w:t xml:space="preserve"> relatively </w:t>
      </w:r>
      <w:r w:rsidR="00522259" w:rsidRPr="00F45F97">
        <w:t>low</w:t>
      </w:r>
      <w:r w:rsidR="00884222" w:rsidRPr="00F45F97">
        <w:t>er prices</w:t>
      </w:r>
      <w:r w:rsidR="0010376F" w:rsidRPr="00F45F97">
        <w:t>, which</w:t>
      </w:r>
      <w:r w:rsidR="00035407" w:rsidRPr="00F45F97">
        <w:t xml:space="preserve"> attract more patient customers</w:t>
      </w:r>
      <w:r w:rsidR="00614A9C" w:rsidRPr="00F45F97">
        <w:t>.</w:t>
      </w:r>
    </w:p>
    <w:p w:rsidR="007751A2" w:rsidRPr="00F45F97" w:rsidRDefault="00930D7A" w:rsidP="00053C5F">
      <w:r w:rsidRPr="00F45F97">
        <w:t>Affordability and discount savings.</w:t>
      </w:r>
    </w:p>
    <w:p w:rsidR="00930D7A" w:rsidRPr="00F45F97" w:rsidRDefault="00930D7A" w:rsidP="00053C5F">
      <w:r w:rsidRPr="00F45F97">
        <w:tab/>
      </w:r>
      <w:r w:rsidR="00614A9C" w:rsidRPr="00F45F97">
        <w:t xml:space="preserve">Drugs are expensive and are often sold at expensive prices. However, Walmart </w:t>
      </w:r>
      <w:r w:rsidR="005618E7" w:rsidRPr="00F45F97">
        <w:t>C</w:t>
      </w:r>
      <w:r w:rsidR="00614A9C" w:rsidRPr="00F45F97">
        <w:t xml:space="preserve">are </w:t>
      </w:r>
      <w:r w:rsidR="005618E7" w:rsidRPr="00F45F97">
        <w:t>C</w:t>
      </w:r>
      <w:r w:rsidR="00614A9C" w:rsidRPr="00F45F97">
        <w:t>lini</w:t>
      </w:r>
      <w:r w:rsidR="005618E7" w:rsidRPr="00F45F97">
        <w:t>c</w:t>
      </w:r>
      <w:r w:rsidR="00614A9C" w:rsidRPr="00F45F97">
        <w:t xml:space="preserve"> provides offer </w:t>
      </w:r>
      <w:r w:rsidR="005618E7" w:rsidRPr="00F45F97">
        <w:t>low</w:t>
      </w:r>
      <w:r w:rsidR="00614A9C" w:rsidRPr="00F45F97">
        <w:t>er prices as</w:t>
      </w:r>
      <w:r w:rsidRPr="00F45F97">
        <w:t xml:space="preserve"> compared to other primary care providers as they use less expensive providers</w:t>
      </w:r>
      <w:r w:rsidR="00522259" w:rsidRPr="00F45F97">
        <w:t>,</w:t>
      </w:r>
      <w:r w:rsidRPr="00F45F97">
        <w:t xml:space="preserve"> and mainly focus on low acuity conditions. </w:t>
      </w:r>
      <w:r w:rsidR="00AB1AEE" w:rsidRPr="00F45F97">
        <w:t xml:space="preserve">Prices </w:t>
      </w:r>
      <w:r w:rsidR="00614A9C" w:rsidRPr="00F45F97">
        <w:t xml:space="preserve">in the clinic </w:t>
      </w:r>
      <w:r w:rsidR="00AB1AEE" w:rsidRPr="00F45F97">
        <w:t>are transparent and agreed before resuming treatment</w:t>
      </w:r>
      <w:r w:rsidR="00522259" w:rsidRPr="00F45F97">
        <w:t>,</w:t>
      </w:r>
      <w:r w:rsidR="00AB1AEE" w:rsidRPr="00F45F97">
        <w:t xml:space="preserve"> which provides convenience for many </w:t>
      </w:r>
      <w:r w:rsidR="00950050" w:rsidRPr="00F45F97">
        <w:t>low- and middle-income</w:t>
      </w:r>
      <w:r w:rsidR="00AB1AEE" w:rsidRPr="00F45F97">
        <w:t xml:space="preserve"> earners in th</w:t>
      </w:r>
      <w:r w:rsidR="00614A9C" w:rsidRPr="00F45F97">
        <w:t>e area</w:t>
      </w:r>
      <w:r w:rsidR="00AB1AEE" w:rsidRPr="00F45F97">
        <w:t>.</w:t>
      </w:r>
    </w:p>
    <w:p w:rsidR="00950050" w:rsidRPr="00F45F97" w:rsidRDefault="00950050" w:rsidP="00F45F97">
      <w:pPr>
        <w:jc w:val="center"/>
        <w:rPr>
          <w:b/>
        </w:rPr>
      </w:pPr>
      <w:r w:rsidRPr="00F45F97">
        <w:rPr>
          <w:b/>
        </w:rPr>
        <w:t>Quality care</w:t>
      </w:r>
    </w:p>
    <w:p w:rsidR="007A2BBE" w:rsidRPr="00F45F97" w:rsidRDefault="005D109F" w:rsidP="009E4466">
      <w:pPr>
        <w:ind w:firstLine="720"/>
      </w:pPr>
      <w:r w:rsidRPr="00F45F97">
        <w:t xml:space="preserve">The clinic is </w:t>
      </w:r>
      <w:r w:rsidR="00950050" w:rsidRPr="00F45F97">
        <w:t>patient</w:t>
      </w:r>
      <w:r w:rsidR="00522259" w:rsidRPr="00F45F97">
        <w:t>-</w:t>
      </w:r>
      <w:r w:rsidR="00950050" w:rsidRPr="00F45F97">
        <w:t>centered</w:t>
      </w:r>
      <w:r w:rsidR="005618E7" w:rsidRPr="00F45F97">
        <w:t>;</w:t>
      </w:r>
      <w:r w:rsidR="00950050" w:rsidRPr="00F45F97">
        <w:t xml:space="preserve"> therefore</w:t>
      </w:r>
      <w:r w:rsidRPr="00F45F97">
        <w:t xml:space="preserve">, it provides </w:t>
      </w:r>
      <w:r w:rsidR="00950050" w:rsidRPr="00F45F97">
        <w:t>enhance</w:t>
      </w:r>
      <w:r w:rsidRPr="00F45F97">
        <w:t>d</w:t>
      </w:r>
      <w:r w:rsidR="00522259" w:rsidRPr="00F45F97">
        <w:t xml:space="preserve"> </w:t>
      </w:r>
      <w:r w:rsidR="00950050" w:rsidRPr="00F45F97">
        <w:t>quality of care. In recent years, retail clinics were considered lower</w:t>
      </w:r>
      <w:r w:rsidR="00522259" w:rsidRPr="00F45F97">
        <w:t>-</w:t>
      </w:r>
      <w:r w:rsidR="00950050" w:rsidRPr="00F45F97">
        <w:t xml:space="preserve">quality alternatives to private and primary care systems. However, </w:t>
      </w:r>
      <w:r w:rsidR="001B49E2" w:rsidRPr="00F45F97">
        <w:t xml:space="preserve">Walmart </w:t>
      </w:r>
      <w:r w:rsidR="005618E7" w:rsidRPr="00F45F97">
        <w:t>C</w:t>
      </w:r>
      <w:r w:rsidR="001B49E2" w:rsidRPr="00F45F97">
        <w:t xml:space="preserve">are </w:t>
      </w:r>
      <w:r w:rsidR="005618E7" w:rsidRPr="00F45F97">
        <w:t>C</w:t>
      </w:r>
      <w:r w:rsidR="001B49E2" w:rsidRPr="00F45F97">
        <w:t>linic’</w:t>
      </w:r>
      <w:r w:rsidR="005618E7" w:rsidRPr="00F45F97">
        <w:t>s</w:t>
      </w:r>
      <w:r w:rsidR="001B49E2" w:rsidRPr="00F45F97">
        <w:t xml:space="preserve"> adherence to</w:t>
      </w:r>
      <w:r w:rsidR="004F4A8F" w:rsidRPr="00F45F97">
        <w:t xml:space="preserve"> practice guideline</w:t>
      </w:r>
      <w:r w:rsidR="00522259" w:rsidRPr="00F45F97">
        <w:t>s</w:t>
      </w:r>
      <w:r w:rsidR="004F4A8F" w:rsidRPr="00F45F97">
        <w:t xml:space="preserve"> has helped raise public confidence and gain more customers. </w:t>
      </w:r>
      <w:r w:rsidR="00F47FD1" w:rsidRPr="00F45F97">
        <w:t>By focusing on customer care needs and problems</w:t>
      </w:r>
      <w:r w:rsidR="00522259" w:rsidRPr="00F45F97">
        <w:t>,</w:t>
      </w:r>
      <w:r w:rsidR="00F47FD1" w:rsidRPr="00F45F97">
        <w:t xml:space="preserve"> the clinic ha</w:t>
      </w:r>
      <w:r w:rsidR="001B49E2" w:rsidRPr="00F45F97">
        <w:t>s</w:t>
      </w:r>
      <w:r w:rsidR="00F47FD1" w:rsidRPr="00F45F97">
        <w:t xml:space="preserve"> gained public trust which has increased </w:t>
      </w:r>
      <w:r w:rsidR="0022538B" w:rsidRPr="00F45F97">
        <w:t>its customers</w:t>
      </w:r>
      <w:r w:rsidR="00F47FD1" w:rsidRPr="00F45F97">
        <w:t xml:space="preserve">. </w:t>
      </w:r>
    </w:p>
    <w:p w:rsidR="00DD06E9" w:rsidRPr="00F45F97" w:rsidRDefault="00666AA0" w:rsidP="00191EF7">
      <w:pPr>
        <w:ind w:firstLine="720"/>
      </w:pPr>
      <w:r w:rsidRPr="00F45F97">
        <w:t xml:space="preserve">Retail clinics are a </w:t>
      </w:r>
      <w:r w:rsidR="00DD06E9" w:rsidRPr="00F45F97">
        <w:t>fast-growing</w:t>
      </w:r>
      <w:r w:rsidRPr="00F45F97">
        <w:t xml:space="preserve"> segment of the American healthcare system and ha</w:t>
      </w:r>
      <w:r w:rsidR="00522259" w:rsidRPr="00F45F97">
        <w:t>ve</w:t>
      </w:r>
      <w:r w:rsidRPr="00F45F97">
        <w:t xml:space="preserve"> gained significant interest and controversy. They have provided a convenien</w:t>
      </w:r>
      <w:r w:rsidR="00522259" w:rsidRPr="00F45F97">
        <w:t>t</w:t>
      </w:r>
      <w:r w:rsidRPr="00F45F97">
        <w:t xml:space="preserve"> source of </w:t>
      </w:r>
      <w:r w:rsidRPr="00F45F97">
        <w:lastRenderedPageBreak/>
        <w:t xml:space="preserve">healthcare </w:t>
      </w:r>
      <w:r w:rsidR="00DD06E9" w:rsidRPr="00F45F97">
        <w:t>services for</w:t>
      </w:r>
      <w:r w:rsidRPr="00F45F97">
        <w:t xml:space="preserve"> many people in the U. S</w:t>
      </w:r>
      <w:r w:rsidR="00522259" w:rsidRPr="00F45F97">
        <w:t>; therefore</w:t>
      </w:r>
      <w:r w:rsidR="0010376F" w:rsidRPr="00F45F97">
        <w:t>, imperative</w:t>
      </w:r>
      <w:r w:rsidR="00894F1D" w:rsidRPr="00F45F97">
        <w:t xml:space="preserve"> that retail clinics such as Walmart </w:t>
      </w:r>
      <w:r w:rsidR="009773FA" w:rsidRPr="00F45F97">
        <w:t>C</w:t>
      </w:r>
      <w:r w:rsidR="00894F1D" w:rsidRPr="00F45F97">
        <w:t xml:space="preserve">are </w:t>
      </w:r>
      <w:r w:rsidR="009773FA" w:rsidRPr="00F45F97">
        <w:t>C</w:t>
      </w:r>
      <w:r w:rsidR="00894F1D" w:rsidRPr="00F45F97">
        <w:t>linic are</w:t>
      </w:r>
      <w:r w:rsidR="00DD06E9" w:rsidRPr="00F45F97">
        <w:t xml:space="preserve"> enhanced to cover </w:t>
      </w:r>
      <w:r w:rsidR="00522259" w:rsidRPr="00F45F97">
        <w:t xml:space="preserve">a </w:t>
      </w:r>
      <w:r w:rsidR="00DD06E9" w:rsidRPr="00F45F97">
        <w:t>wider variety of people</w:t>
      </w:r>
      <w:r w:rsidR="003277BF" w:rsidRPr="00F45F97">
        <w:t xml:space="preserve"> therefore promoting health and wellness.</w:t>
      </w:r>
    </w:p>
    <w:p w:rsidR="00DD06E9" w:rsidRPr="00F45F97" w:rsidRDefault="00DD06E9">
      <w:pPr>
        <w:spacing w:line="240" w:lineRule="auto"/>
      </w:pPr>
      <w:r w:rsidRPr="00F45F97">
        <w:br w:type="page"/>
      </w:r>
      <w:bookmarkStart w:id="0" w:name="_GoBack"/>
      <w:bookmarkEnd w:id="0"/>
    </w:p>
    <w:p w:rsidR="00980D64" w:rsidRPr="00F45F97" w:rsidRDefault="00DD06E9" w:rsidP="00DD06E9">
      <w:pPr>
        <w:jc w:val="center"/>
      </w:pPr>
      <w:r w:rsidRPr="00F45F97">
        <w:lastRenderedPageBreak/>
        <w:t>R</w:t>
      </w:r>
      <w:r w:rsidR="00F45F97" w:rsidRPr="00F45F97">
        <w:t>eferences</w:t>
      </w:r>
    </w:p>
    <w:p w:rsidR="006D6AA8" w:rsidRPr="00F45F97" w:rsidRDefault="006D6AA8" w:rsidP="00DD06E9">
      <w:pPr>
        <w:ind w:left="720" w:hanging="720"/>
        <w:rPr>
          <w:color w:val="222222"/>
          <w:shd w:val="clear" w:color="auto" w:fill="FFFFFF"/>
        </w:rPr>
      </w:pPr>
      <w:r w:rsidRPr="00F45F97">
        <w:rPr>
          <w:color w:val="222222"/>
          <w:shd w:val="clear" w:color="auto" w:fill="FFFFFF"/>
        </w:rPr>
        <w:t>Brewer, M. B. (2017). Retail Clinics: A Disruptive Innovation in Healthcare.</w:t>
      </w:r>
    </w:p>
    <w:p w:rsidR="006D6AA8" w:rsidRPr="00F45F97" w:rsidRDefault="006D6AA8" w:rsidP="00DD06E9">
      <w:pPr>
        <w:ind w:left="720" w:hanging="720"/>
        <w:rPr>
          <w:color w:val="222222"/>
          <w:shd w:val="clear" w:color="auto" w:fill="FFFFFF"/>
        </w:rPr>
      </w:pPr>
      <w:r w:rsidRPr="00F45F97">
        <w:rPr>
          <w:color w:val="222222"/>
          <w:shd w:val="clear" w:color="auto" w:fill="FFFFFF"/>
        </w:rPr>
        <w:t>Hoff, T., &amp;Prout, K. (2019). Comparing Retail Clinics With Other Sites of Care. </w:t>
      </w:r>
      <w:r w:rsidRPr="00F45F97">
        <w:rPr>
          <w:i/>
          <w:iCs/>
          <w:color w:val="222222"/>
          <w:shd w:val="clear" w:color="auto" w:fill="FFFFFF"/>
        </w:rPr>
        <w:t>Medical care</w:t>
      </w:r>
      <w:r w:rsidRPr="00F45F97">
        <w:rPr>
          <w:color w:val="222222"/>
          <w:shd w:val="clear" w:color="auto" w:fill="FFFFFF"/>
        </w:rPr>
        <w:t>, </w:t>
      </w:r>
      <w:r w:rsidRPr="00F45F97">
        <w:rPr>
          <w:i/>
          <w:iCs/>
          <w:color w:val="222222"/>
          <w:shd w:val="clear" w:color="auto" w:fill="FFFFFF"/>
        </w:rPr>
        <w:t>57</w:t>
      </w:r>
      <w:r w:rsidRPr="00F45F97">
        <w:rPr>
          <w:color w:val="222222"/>
          <w:shd w:val="clear" w:color="auto" w:fill="FFFFFF"/>
        </w:rPr>
        <w:t>(9), 734-741.</w:t>
      </w:r>
    </w:p>
    <w:p w:rsidR="00E91FFA" w:rsidRPr="00F45F97" w:rsidRDefault="00E91FFA" w:rsidP="00DD06E9">
      <w:pPr>
        <w:ind w:left="720" w:hanging="720"/>
        <w:rPr>
          <w:color w:val="222222"/>
          <w:shd w:val="clear" w:color="auto" w:fill="FFFFFF"/>
        </w:rPr>
      </w:pPr>
      <w:r w:rsidRPr="00F45F97">
        <w:rPr>
          <w:color w:val="222222"/>
          <w:shd w:val="clear" w:color="auto" w:fill="FFFFFF"/>
        </w:rPr>
        <w:t>Kaissi, A., &amp;Charland, T. (2013). The evolution of retail clinics in the United States, 2006-2012. </w:t>
      </w:r>
      <w:r w:rsidRPr="00F45F97">
        <w:rPr>
          <w:i/>
          <w:iCs/>
          <w:color w:val="222222"/>
          <w:shd w:val="clear" w:color="auto" w:fill="FFFFFF"/>
        </w:rPr>
        <w:t>The health care manager</w:t>
      </w:r>
      <w:r w:rsidRPr="00F45F97">
        <w:rPr>
          <w:color w:val="222222"/>
          <w:shd w:val="clear" w:color="auto" w:fill="FFFFFF"/>
        </w:rPr>
        <w:t>, </w:t>
      </w:r>
      <w:r w:rsidRPr="00F45F97">
        <w:rPr>
          <w:i/>
          <w:iCs/>
          <w:color w:val="222222"/>
          <w:shd w:val="clear" w:color="auto" w:fill="FFFFFF"/>
        </w:rPr>
        <w:t>32</w:t>
      </w:r>
      <w:r w:rsidRPr="00F45F97">
        <w:rPr>
          <w:color w:val="222222"/>
          <w:shd w:val="clear" w:color="auto" w:fill="FFFFFF"/>
        </w:rPr>
        <w:t>(4), 336-342.</w:t>
      </w:r>
    </w:p>
    <w:p w:rsidR="006D6AA8" w:rsidRPr="00F45F97" w:rsidRDefault="006D6AA8" w:rsidP="00DD06E9">
      <w:pPr>
        <w:ind w:left="720" w:hanging="720"/>
        <w:rPr>
          <w:color w:val="222222"/>
          <w:shd w:val="clear" w:color="auto" w:fill="FFFFFF"/>
        </w:rPr>
      </w:pPr>
      <w:r w:rsidRPr="00F45F97">
        <w:rPr>
          <w:color w:val="222222"/>
          <w:shd w:val="clear" w:color="auto" w:fill="FFFFFF"/>
        </w:rPr>
        <w:t>Martsolf, G., Fingar, K. R., Coffey, R., Kandrack, R., Charland, T., Eibner, C., ... &amp; Mehrotra, A. (2017). Association between the opening of retail clinics and low-acuity emergency department visits. </w:t>
      </w:r>
      <w:r w:rsidRPr="00F45F97">
        <w:rPr>
          <w:i/>
          <w:iCs/>
          <w:color w:val="222222"/>
          <w:shd w:val="clear" w:color="auto" w:fill="FFFFFF"/>
        </w:rPr>
        <w:t>Annals of emergency medicine</w:t>
      </w:r>
      <w:r w:rsidRPr="00F45F97">
        <w:rPr>
          <w:color w:val="222222"/>
          <w:shd w:val="clear" w:color="auto" w:fill="FFFFFF"/>
        </w:rPr>
        <w:t>, </w:t>
      </w:r>
      <w:r w:rsidRPr="00F45F97">
        <w:rPr>
          <w:i/>
          <w:iCs/>
          <w:color w:val="222222"/>
          <w:shd w:val="clear" w:color="auto" w:fill="FFFFFF"/>
        </w:rPr>
        <w:t>69</w:t>
      </w:r>
      <w:r w:rsidRPr="00F45F97">
        <w:rPr>
          <w:color w:val="222222"/>
          <w:shd w:val="clear" w:color="auto" w:fill="FFFFFF"/>
        </w:rPr>
        <w:t>(4), 397-403.</w:t>
      </w:r>
    </w:p>
    <w:sectPr w:rsidR="006D6AA8" w:rsidRPr="00F45F97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F90" w:rsidRDefault="00780F90" w:rsidP="004D6A5D">
      <w:pPr>
        <w:spacing w:line="240" w:lineRule="auto"/>
      </w:pPr>
      <w:r>
        <w:separator/>
      </w:r>
    </w:p>
  </w:endnote>
  <w:endnote w:type="continuationSeparator" w:id="1">
    <w:p w:rsidR="00780F90" w:rsidRDefault="00780F90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F90" w:rsidRDefault="00780F90" w:rsidP="004D6A5D">
      <w:pPr>
        <w:spacing w:line="240" w:lineRule="auto"/>
      </w:pPr>
      <w:r>
        <w:separator/>
      </w:r>
    </w:p>
  </w:footnote>
  <w:footnote w:type="continuationSeparator" w:id="1">
    <w:p w:rsidR="00780F90" w:rsidRDefault="00780F90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10376F" w:rsidP="00CB5B41">
    <w:pPr>
      <w:pStyle w:val="Header"/>
    </w:pPr>
    <w:r>
      <w:t>RETAIL CLINICS</w:t>
    </w:r>
    <w:r w:rsidR="00CB5B41">
      <w:tab/>
    </w:r>
    <w:r w:rsidR="00CB5B41">
      <w:tab/>
    </w:r>
    <w:r w:rsidR="00C07B2F">
      <w:fldChar w:fldCharType="begin"/>
    </w:r>
    <w:r w:rsidR="00CB5B41">
      <w:instrText xml:space="preserve"> PAGE   \* MERGEFORMAT </w:instrText>
    </w:r>
    <w:r w:rsidR="00C07B2F">
      <w:fldChar w:fldCharType="separate"/>
    </w:r>
    <w:r w:rsidR="0022538B">
      <w:rPr>
        <w:noProof/>
      </w:rPr>
      <w:t>2</w:t>
    </w:r>
    <w:r w:rsidR="00C07B2F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>Running head:</w:t>
    </w:r>
    <w:r w:rsidR="0010376F">
      <w:t xml:space="preserve"> RETAIL CLINICS</w:t>
    </w:r>
    <w:r>
      <w:tab/>
    </w:r>
    <w:r>
      <w:tab/>
    </w:r>
    <w:r w:rsidR="00C07B2F">
      <w:fldChar w:fldCharType="begin"/>
    </w:r>
    <w:r>
      <w:instrText xml:space="preserve"> PAGE   \* MERGEFORMAT </w:instrText>
    </w:r>
    <w:r w:rsidR="00C07B2F">
      <w:fldChar w:fldCharType="separate"/>
    </w:r>
    <w:r w:rsidR="0022538B">
      <w:rPr>
        <w:noProof/>
      </w:rPr>
      <w:t>1</w:t>
    </w:r>
    <w:r w:rsidR="00C07B2F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AwNjczN7c0MDczNjZW0lEKTi0uzszPAykwqgUAknkmqiwAAAA="/>
  </w:docVars>
  <w:rsids>
    <w:rsidRoot w:val="0033012C"/>
    <w:rsid w:val="0000237F"/>
    <w:rsid w:val="00035407"/>
    <w:rsid w:val="00053C5F"/>
    <w:rsid w:val="00072F89"/>
    <w:rsid w:val="000B1F0E"/>
    <w:rsid w:val="000E1322"/>
    <w:rsid w:val="0010376F"/>
    <w:rsid w:val="00147F2D"/>
    <w:rsid w:val="00152C07"/>
    <w:rsid w:val="00157F64"/>
    <w:rsid w:val="00191EF7"/>
    <w:rsid w:val="001B49E2"/>
    <w:rsid w:val="002065A8"/>
    <w:rsid w:val="00207C70"/>
    <w:rsid w:val="0022538B"/>
    <w:rsid w:val="00230A35"/>
    <w:rsid w:val="00256793"/>
    <w:rsid w:val="002844DC"/>
    <w:rsid w:val="00295E4E"/>
    <w:rsid w:val="002C45C6"/>
    <w:rsid w:val="002F4D48"/>
    <w:rsid w:val="003277BF"/>
    <w:rsid w:val="0033012C"/>
    <w:rsid w:val="00363BB5"/>
    <w:rsid w:val="003819AA"/>
    <w:rsid w:val="003D754E"/>
    <w:rsid w:val="003E4D6C"/>
    <w:rsid w:val="004134A1"/>
    <w:rsid w:val="0043294F"/>
    <w:rsid w:val="0045301F"/>
    <w:rsid w:val="00461C23"/>
    <w:rsid w:val="0047171C"/>
    <w:rsid w:val="004D6A5D"/>
    <w:rsid w:val="004F4A8F"/>
    <w:rsid w:val="00513C11"/>
    <w:rsid w:val="00522259"/>
    <w:rsid w:val="005500AA"/>
    <w:rsid w:val="005618E7"/>
    <w:rsid w:val="005725F3"/>
    <w:rsid w:val="00581A3A"/>
    <w:rsid w:val="0059251F"/>
    <w:rsid w:val="005A7F92"/>
    <w:rsid w:val="005B48E7"/>
    <w:rsid w:val="005D109F"/>
    <w:rsid w:val="005E5E7D"/>
    <w:rsid w:val="00614A9C"/>
    <w:rsid w:val="0064408A"/>
    <w:rsid w:val="00663BE1"/>
    <w:rsid w:val="00666AA0"/>
    <w:rsid w:val="00671731"/>
    <w:rsid w:val="00675100"/>
    <w:rsid w:val="00685AD5"/>
    <w:rsid w:val="006A3449"/>
    <w:rsid w:val="006A3710"/>
    <w:rsid w:val="006A7268"/>
    <w:rsid w:val="006D6AA8"/>
    <w:rsid w:val="006F716D"/>
    <w:rsid w:val="007425F9"/>
    <w:rsid w:val="007437DC"/>
    <w:rsid w:val="007751A2"/>
    <w:rsid w:val="00780F90"/>
    <w:rsid w:val="007A2BBE"/>
    <w:rsid w:val="007D1B5A"/>
    <w:rsid w:val="007E26E3"/>
    <w:rsid w:val="008213E6"/>
    <w:rsid w:val="008426B3"/>
    <w:rsid w:val="00844F6E"/>
    <w:rsid w:val="008478E4"/>
    <w:rsid w:val="00847FFE"/>
    <w:rsid w:val="00881577"/>
    <w:rsid w:val="00884222"/>
    <w:rsid w:val="00894F1D"/>
    <w:rsid w:val="008C3819"/>
    <w:rsid w:val="008E6DD2"/>
    <w:rsid w:val="00930D7A"/>
    <w:rsid w:val="00950050"/>
    <w:rsid w:val="00974557"/>
    <w:rsid w:val="009773FA"/>
    <w:rsid w:val="00980D64"/>
    <w:rsid w:val="009960C7"/>
    <w:rsid w:val="009A2CBB"/>
    <w:rsid w:val="009A2FE0"/>
    <w:rsid w:val="009D2700"/>
    <w:rsid w:val="009E4466"/>
    <w:rsid w:val="00A27740"/>
    <w:rsid w:val="00A74BCE"/>
    <w:rsid w:val="00A82E2F"/>
    <w:rsid w:val="00AB1AEE"/>
    <w:rsid w:val="00AC5D46"/>
    <w:rsid w:val="00B07253"/>
    <w:rsid w:val="00B200ED"/>
    <w:rsid w:val="00B21755"/>
    <w:rsid w:val="00B630F5"/>
    <w:rsid w:val="00B92CA2"/>
    <w:rsid w:val="00BA6724"/>
    <w:rsid w:val="00BB0817"/>
    <w:rsid w:val="00BC7F56"/>
    <w:rsid w:val="00BD0E56"/>
    <w:rsid w:val="00BE0D19"/>
    <w:rsid w:val="00C00033"/>
    <w:rsid w:val="00C07B2F"/>
    <w:rsid w:val="00C641D0"/>
    <w:rsid w:val="00C92DD8"/>
    <w:rsid w:val="00CB5B41"/>
    <w:rsid w:val="00CD1AFC"/>
    <w:rsid w:val="00D329E8"/>
    <w:rsid w:val="00D542DD"/>
    <w:rsid w:val="00D97067"/>
    <w:rsid w:val="00DA1FBF"/>
    <w:rsid w:val="00DC72F8"/>
    <w:rsid w:val="00DD06E9"/>
    <w:rsid w:val="00DD1BB0"/>
    <w:rsid w:val="00DD5AC2"/>
    <w:rsid w:val="00DF52F7"/>
    <w:rsid w:val="00E02BBD"/>
    <w:rsid w:val="00E119EC"/>
    <w:rsid w:val="00E16373"/>
    <w:rsid w:val="00E40256"/>
    <w:rsid w:val="00E70732"/>
    <w:rsid w:val="00E7690A"/>
    <w:rsid w:val="00E91FFA"/>
    <w:rsid w:val="00EB7D07"/>
    <w:rsid w:val="00ED154C"/>
    <w:rsid w:val="00EE0B1C"/>
    <w:rsid w:val="00EE7B66"/>
    <w:rsid w:val="00F45F97"/>
    <w:rsid w:val="00F47FD1"/>
    <w:rsid w:val="00F6518A"/>
    <w:rsid w:val="00F91B18"/>
    <w:rsid w:val="00F95F40"/>
    <w:rsid w:val="00FD3690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268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6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wnload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6409E09-C87E-47E1-8B53-DAAFB6372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6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2019-11-13T04:20:00Z</dcterms:created>
  <dcterms:modified xsi:type="dcterms:W3CDTF">2019-11-13T04:20:00Z</dcterms:modified>
</cp:coreProperties>
</file>